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before="240" w:lineRule="auto"/>
        <w:rPr>
          <w:rFonts w:ascii="Comic Sans MS" w:cs="Comic Sans MS" w:eastAsia="Comic Sans MS" w:hAnsi="Comic Sans MS"/>
          <w:b w:val="1"/>
          <w:color w:val="ff9900"/>
          <w:sz w:val="36"/>
          <w:szCs w:val="36"/>
          <w:u w:val="singl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color w:val="ff9900"/>
          <w:sz w:val="36"/>
          <w:szCs w:val="36"/>
          <w:u w:val="single"/>
          <w:rtl w:val="0"/>
        </w:rPr>
        <w:t xml:space="preserve">Friday:</w:t>
      </w:r>
    </w:p>
    <w:p w:rsidR="00000000" w:rsidDel="00000000" w:rsidP="00000000" w:rsidRDefault="00000000" w:rsidRPr="00000000" w14:paraId="00000002">
      <w:pPr>
        <w:spacing w:before="240" w:lineRule="auto"/>
        <w:jc w:val="center"/>
        <w:rPr>
          <w:rFonts w:ascii="Comic Sans MS" w:cs="Comic Sans MS" w:eastAsia="Comic Sans MS" w:hAnsi="Comic Sans MS"/>
          <w:b w:val="1"/>
          <w:sz w:val="24"/>
          <w:szCs w:val="24"/>
          <w:u w:val="singl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color w:val="555555"/>
          <w:sz w:val="24"/>
          <w:szCs w:val="24"/>
          <w:u w:val="single"/>
          <w:rtl w:val="0"/>
        </w:rPr>
        <w:t xml:space="preserve">Daily Activities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color w:val="4caac9"/>
          <w:sz w:val="24"/>
          <w:szCs w:val="24"/>
          <w:rtl w:val="0"/>
        </w:rPr>
        <w:t xml:space="preserve">Morning Meeting: </w:t>
      </w:r>
      <w:r w:rsidDel="00000000" w:rsidR="00000000" w:rsidRPr="00000000">
        <w:rPr>
          <w:rFonts w:ascii="Comic Sans MS" w:cs="Comic Sans MS" w:eastAsia="Comic Sans MS" w:hAnsi="Comic Sans MS"/>
          <w:sz w:val="24"/>
          <w:szCs w:val="24"/>
          <w:rtl w:val="0"/>
        </w:rPr>
        <w:t xml:space="preserve">Check out Seesaw each morning!</w:t>
      </w:r>
    </w:p>
    <w:p w:rsidR="00000000" w:rsidDel="00000000" w:rsidP="00000000" w:rsidRDefault="00000000" w:rsidRPr="00000000" w14:paraId="00000004">
      <w:pPr>
        <w:jc w:val="center"/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color w:val="2a2a2a"/>
          <w:sz w:val="24"/>
          <w:szCs w:val="24"/>
          <w:u w:val="single"/>
          <w:rtl w:val="0"/>
        </w:rPr>
        <w:t xml:space="preserve">​</w:t>
      </w:r>
      <w:r w:rsidDel="00000000" w:rsidR="00000000" w:rsidRPr="00000000">
        <w:rPr>
          <w:rFonts w:ascii="Comic Sans MS" w:cs="Comic Sans MS" w:eastAsia="Comic Sans MS" w:hAnsi="Comic Sans MS"/>
          <w:color w:val="4caac9"/>
          <w:sz w:val="24"/>
          <w:szCs w:val="24"/>
          <w:rtl w:val="0"/>
        </w:rPr>
        <w:t xml:space="preserve">Spellings</w:t>
      </w: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rtl w:val="0"/>
        </w:rPr>
        <w:t xml:space="preserve">: Learn spellings daily.</w:t>
      </w:r>
    </w:p>
    <w:p w:rsidR="00000000" w:rsidDel="00000000" w:rsidP="00000000" w:rsidRDefault="00000000" w:rsidRPr="00000000" w14:paraId="00000005">
      <w:pPr>
        <w:jc w:val="center"/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color w:val="4caac9"/>
          <w:sz w:val="24"/>
          <w:szCs w:val="24"/>
          <w:rtl w:val="0"/>
        </w:rPr>
        <w:t xml:space="preserve">Writing</w:t>
      </w: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rtl w:val="0"/>
        </w:rPr>
        <w:t xml:space="preserve">: Set a timer for 5 minutes and do some "free writing" or "free typing" on a topic of your choice. </w:t>
      </w:r>
    </w:p>
    <w:p w:rsidR="00000000" w:rsidDel="00000000" w:rsidP="00000000" w:rsidRDefault="00000000" w:rsidRPr="00000000" w14:paraId="00000006">
      <w:pPr>
        <w:jc w:val="center"/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color w:val="4caac9"/>
          <w:sz w:val="24"/>
          <w:szCs w:val="24"/>
          <w:rtl w:val="0"/>
        </w:rPr>
        <w:t xml:space="preserve">Reading</w:t>
      </w: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rtl w:val="0"/>
        </w:rPr>
        <w:t xml:space="preserve">: Try to read for at least 15 minutes (or more if you can)!</w:t>
      </w:r>
    </w:p>
    <w:p w:rsidR="00000000" w:rsidDel="00000000" w:rsidP="00000000" w:rsidRDefault="00000000" w:rsidRPr="00000000" w14:paraId="00000007">
      <w:pPr>
        <w:jc w:val="center"/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color w:val="4caac9"/>
          <w:sz w:val="24"/>
          <w:szCs w:val="24"/>
          <w:rtl w:val="0"/>
        </w:rPr>
        <w:t xml:space="preserve">Maths</w:t>
      </w:r>
      <w:r w:rsidDel="00000000" w:rsidR="00000000" w:rsidRPr="00000000">
        <w:rPr>
          <w:rFonts w:ascii="Comic Sans MS" w:cs="Comic Sans MS" w:eastAsia="Comic Sans MS" w:hAnsi="Comic Sans MS"/>
          <w:sz w:val="24"/>
          <w:szCs w:val="24"/>
          <w:rtl w:val="0"/>
        </w:rPr>
        <w:t xml:space="preserve">: Daily 10 </w:t>
      </w:r>
      <w:hyperlink r:id="rId6">
        <w:r w:rsidDel="00000000" w:rsidR="00000000" w:rsidRPr="00000000">
          <w:rPr>
            <w:rFonts w:ascii="Comic Sans MS" w:cs="Comic Sans MS" w:eastAsia="Comic Sans MS" w:hAnsi="Comic Sans MS"/>
            <w:color w:val="90c000"/>
            <w:sz w:val="24"/>
            <w:szCs w:val="24"/>
            <w:rtl w:val="0"/>
          </w:rPr>
          <w:t xml:space="preserve">Mental Maths Questions</w:t>
        </w:r>
      </w:hyperlink>
      <w:r w:rsidDel="00000000" w:rsidR="00000000" w:rsidRPr="00000000">
        <w:rPr>
          <w:rFonts w:ascii="Comic Sans MS" w:cs="Comic Sans MS" w:eastAsia="Comic Sans MS" w:hAnsi="Comic Sans MS"/>
          <w:sz w:val="24"/>
          <w:szCs w:val="24"/>
          <w:rtl w:val="0"/>
        </w:rPr>
        <w:t xml:space="preserve">. Try level 1 or 2. </w:t>
      </w:r>
    </w:p>
    <w:p w:rsidR="00000000" w:rsidDel="00000000" w:rsidP="00000000" w:rsidRDefault="00000000" w:rsidRPr="00000000" w14:paraId="00000008">
      <w:pPr>
        <w:jc w:val="center"/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color w:val="4caac9"/>
          <w:sz w:val="24"/>
          <w:szCs w:val="24"/>
          <w:rtl w:val="0"/>
        </w:rPr>
        <w:t xml:space="preserve">Skip counting: </w:t>
      </w: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rtl w:val="0"/>
        </w:rPr>
        <w:t xml:space="preserve">in 5s backwards from 50. (50, 45, 40, 35, 30, 25, 20, 15, 10, 5, 0)</w:t>
      </w:r>
    </w:p>
    <w:p w:rsidR="00000000" w:rsidDel="00000000" w:rsidP="00000000" w:rsidRDefault="00000000" w:rsidRPr="00000000" w14:paraId="00000009">
      <w:pPr>
        <w:jc w:val="center"/>
        <w:rPr>
          <w:rFonts w:ascii="Comic Sans MS" w:cs="Comic Sans MS" w:eastAsia="Comic Sans MS" w:hAnsi="Comic Sans MS"/>
          <w:color w:val="4caac9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color w:val="4caac9"/>
          <w:sz w:val="24"/>
          <w:szCs w:val="24"/>
          <w:rtl w:val="0"/>
        </w:rPr>
        <w:t xml:space="preserve">Tables:</w:t>
      </w: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rtl w:val="0"/>
        </w:rPr>
        <w:t xml:space="preserve"> Practice -7 tables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center"/>
        <w:rPr>
          <w:rFonts w:ascii="Comic Sans MS" w:cs="Comic Sans MS" w:eastAsia="Comic Sans MS" w:hAnsi="Comic Sans MS"/>
          <w:b w:val="1"/>
          <w:color w:val="555555"/>
          <w:sz w:val="24"/>
          <w:szCs w:val="24"/>
          <w:highlight w:val="yellow"/>
          <w:u w:val="single"/>
        </w:rPr>
      </w:pPr>
      <w:r w:rsidDel="00000000" w:rsidR="00000000" w:rsidRPr="00000000">
        <w:rPr>
          <w:rFonts w:ascii="Comic Sans MS" w:cs="Comic Sans MS" w:eastAsia="Comic Sans MS" w:hAnsi="Comic Sans MS"/>
          <w:color w:val="4caac9"/>
          <w:sz w:val="24"/>
          <w:szCs w:val="24"/>
          <w:rtl w:val="0"/>
        </w:rPr>
        <w:t xml:space="preserve">Whole-school event: </w:t>
      </w:r>
      <w:r w:rsidDel="00000000" w:rsidR="00000000" w:rsidRPr="00000000">
        <w:rPr>
          <w:rFonts w:ascii="Comic Sans MS" w:cs="Comic Sans MS" w:eastAsia="Comic Sans MS" w:hAnsi="Comic Sans MS"/>
          <w:sz w:val="24"/>
          <w:szCs w:val="24"/>
          <w:rtl w:val="0"/>
        </w:rPr>
        <w:t xml:space="preserve">*Find the link for Diversity Fortnight on the home page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rFonts w:ascii="Comic Sans MS" w:cs="Comic Sans MS" w:eastAsia="Comic Sans MS" w:hAnsi="Comic Sans MS"/>
          <w:b w:val="1"/>
          <w:color w:val="2a2a2a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rFonts w:ascii="Comic Sans MS" w:cs="Comic Sans MS" w:eastAsia="Comic Sans MS" w:hAnsi="Comic Sans MS"/>
          <w:b w:val="1"/>
          <w:color w:val="2a2a2a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rFonts w:ascii="Comic Sans MS" w:cs="Comic Sans MS" w:eastAsia="Comic Sans MS" w:hAnsi="Comic Sans MS"/>
          <w:b w:val="1"/>
          <w:color w:val="2a2a2a"/>
          <w:sz w:val="24"/>
          <w:szCs w:val="24"/>
          <w:u w:val="singl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color w:val="2a2a2a"/>
          <w:sz w:val="24"/>
          <w:szCs w:val="24"/>
          <w:u w:val="single"/>
          <w:rtl w:val="0"/>
        </w:rPr>
        <w:t xml:space="preserve">Tests: </w:t>
      </w:r>
    </w:p>
    <w:p w:rsidR="00000000" w:rsidDel="00000000" w:rsidP="00000000" w:rsidRDefault="00000000" w:rsidRPr="00000000" w14:paraId="0000000E">
      <w:pPr>
        <w:numPr>
          <w:ilvl w:val="0"/>
          <w:numId w:val="2"/>
        </w:numPr>
        <w:ind w:left="720" w:hanging="360"/>
        <w:rPr>
          <w:rFonts w:ascii="Comic Sans MS" w:cs="Comic Sans MS" w:eastAsia="Comic Sans MS" w:hAnsi="Comic Sans MS"/>
          <w:color w:val="555555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color w:val="555555"/>
          <w:sz w:val="24"/>
          <w:szCs w:val="24"/>
          <w:rtl w:val="0"/>
        </w:rPr>
        <w:t xml:space="preserve">Spellings: ask an adult to test you on your spellings for this week.</w:t>
      </w:r>
    </w:p>
    <w:p w:rsidR="00000000" w:rsidDel="00000000" w:rsidP="00000000" w:rsidRDefault="00000000" w:rsidRPr="00000000" w14:paraId="0000000F">
      <w:pPr>
        <w:ind w:left="720" w:firstLine="0"/>
        <w:rPr>
          <w:rFonts w:ascii="Comic Sans MS" w:cs="Comic Sans MS" w:eastAsia="Comic Sans MS" w:hAnsi="Comic Sans MS"/>
          <w:color w:val="555555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color w:val="555555"/>
          <w:sz w:val="24"/>
          <w:szCs w:val="24"/>
          <w:rtl w:val="0"/>
        </w:rPr>
        <w:t xml:space="preserve">Adults- please call out each spelling and ask your child to write their answer. Go through corrections together. </w:t>
      </w:r>
    </w:p>
    <w:p w:rsidR="00000000" w:rsidDel="00000000" w:rsidP="00000000" w:rsidRDefault="00000000" w:rsidRPr="00000000" w14:paraId="00000010">
      <w:pPr>
        <w:numPr>
          <w:ilvl w:val="0"/>
          <w:numId w:val="2"/>
        </w:numPr>
        <w:ind w:left="720" w:hanging="360"/>
        <w:rPr>
          <w:rFonts w:ascii="Comic Sans MS" w:cs="Comic Sans MS" w:eastAsia="Comic Sans MS" w:hAnsi="Comic Sans MS"/>
          <w:color w:val="555555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color w:val="555555"/>
          <w:sz w:val="24"/>
          <w:szCs w:val="24"/>
          <w:rtl w:val="0"/>
        </w:rPr>
        <w:t xml:space="preserve">Maths: ask an adult to test you on your -7 times table.  Write down your answers and have an adult check them for you. Go through corrections together. </w:t>
      </w:r>
    </w:p>
    <w:p w:rsidR="00000000" w:rsidDel="00000000" w:rsidP="00000000" w:rsidRDefault="00000000" w:rsidRPr="00000000" w14:paraId="00000011">
      <w:pPr>
        <w:ind w:left="720" w:firstLine="0"/>
        <w:rPr>
          <w:rFonts w:ascii="Comic Sans MS" w:cs="Comic Sans MS" w:eastAsia="Comic Sans MS" w:hAnsi="Comic Sans MS"/>
          <w:color w:val="555555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color w:val="555555"/>
          <w:sz w:val="24"/>
          <w:szCs w:val="24"/>
          <w:rtl w:val="0"/>
        </w:rPr>
        <w:t xml:space="preserve">*Note for adults: Ask your child to write out and answer ten “-7 “ sums. </w:t>
      </w:r>
    </w:p>
    <w:p w:rsidR="00000000" w:rsidDel="00000000" w:rsidP="00000000" w:rsidRDefault="00000000" w:rsidRPr="00000000" w14:paraId="00000012">
      <w:pPr>
        <w:ind w:left="720" w:firstLine="0"/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color w:val="555555"/>
          <w:sz w:val="24"/>
          <w:szCs w:val="24"/>
          <w:rtl w:val="0"/>
        </w:rPr>
        <w:t xml:space="preserve">E.g. </w:t>
      </w: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rtl w:val="0"/>
        </w:rPr>
        <w:t xml:space="preserve">10-7= ?, 11-7= ? </w:t>
      </w:r>
    </w:p>
    <w:p w:rsidR="00000000" w:rsidDel="00000000" w:rsidP="00000000" w:rsidRDefault="00000000" w:rsidRPr="00000000" w14:paraId="00000013">
      <w:pPr>
        <w:ind w:left="720" w:firstLine="0"/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rtl w:val="0"/>
        </w:rPr>
        <w:t xml:space="preserve">Please do not go beyond 20-7= ? (unless your child is fully confident with that).</w:t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rFonts w:ascii="Comic Sans MS" w:cs="Comic Sans MS" w:eastAsia="Comic Sans MS" w:hAnsi="Comic Sans MS"/>
          <w:b w:val="1"/>
          <w:sz w:val="24"/>
          <w:szCs w:val="24"/>
          <w:u w:val="singl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24"/>
          <w:szCs w:val="24"/>
          <w:u w:val="single"/>
          <w:rtl w:val="0"/>
        </w:rPr>
        <w:t xml:space="preserve">English.</w:t>
      </w:r>
    </w:p>
    <w:p w:rsidR="00000000" w:rsidDel="00000000" w:rsidP="00000000" w:rsidRDefault="00000000" w:rsidRPr="00000000" w14:paraId="00000018">
      <w:pPr>
        <w:rPr>
          <w:rFonts w:ascii="Comic Sans MS" w:cs="Comic Sans MS" w:eastAsia="Comic Sans MS" w:hAnsi="Comic Sans MS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rFonts w:ascii="Comic Sans MS" w:cs="Comic Sans MS" w:eastAsia="Comic Sans MS" w:hAnsi="Comic Sans MS"/>
          <w:i w:val="1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i w:val="1"/>
          <w:sz w:val="24"/>
          <w:szCs w:val="24"/>
          <w:rtl w:val="0"/>
        </w:rPr>
        <w:t xml:space="preserve">Writing.</w:t>
      </w:r>
    </w:p>
    <w:p w:rsidR="00000000" w:rsidDel="00000000" w:rsidP="00000000" w:rsidRDefault="00000000" w:rsidRPr="00000000" w14:paraId="0000001A">
      <w:pPr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rtl w:val="0"/>
        </w:rPr>
        <w:t xml:space="preserve">Today we will practise some cursive writing.</w:t>
      </w:r>
    </w:p>
    <w:p w:rsidR="00000000" w:rsidDel="00000000" w:rsidP="00000000" w:rsidRDefault="00000000" w:rsidRPr="00000000" w14:paraId="0000001B">
      <w:pPr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rtl w:val="0"/>
        </w:rPr>
        <w:t xml:space="preserve">Check out Seesaw for this lesson.</w:t>
      </w:r>
    </w:p>
    <w:p w:rsidR="00000000" w:rsidDel="00000000" w:rsidP="00000000" w:rsidRDefault="00000000" w:rsidRPr="00000000" w14:paraId="0000001C">
      <w:pPr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rtl w:val="0"/>
        </w:rPr>
        <w:t xml:space="preserve">*Challenge. Write a short story based on a topic of your choice. Practise your cursive writing skills!</w:t>
      </w:r>
    </w:p>
    <w:p w:rsidR="00000000" w:rsidDel="00000000" w:rsidP="00000000" w:rsidRDefault="00000000" w:rsidRPr="00000000" w14:paraId="0000001E">
      <w:pPr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rtl w:val="0"/>
        </w:rPr>
        <w:t xml:space="preserve">Here are some title ideas to help you if you need: ‘</w:t>
      </w:r>
      <w:r w:rsidDel="00000000" w:rsidR="00000000" w:rsidRPr="00000000">
        <w:rPr>
          <w:rFonts w:ascii="Comic Sans MS" w:cs="Comic Sans MS" w:eastAsia="Comic Sans MS" w:hAnsi="Comic Sans MS"/>
          <w:b w:val="1"/>
          <w:color w:val="2a2a2a"/>
          <w:sz w:val="24"/>
          <w:szCs w:val="24"/>
          <w:rtl w:val="0"/>
        </w:rPr>
        <w:t xml:space="preserve">The Sly Fox</w:t>
      </w: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rtl w:val="0"/>
        </w:rPr>
        <w:t xml:space="preserve">’, ‘</w:t>
      </w:r>
      <w:r w:rsidDel="00000000" w:rsidR="00000000" w:rsidRPr="00000000">
        <w:rPr>
          <w:rFonts w:ascii="Comic Sans MS" w:cs="Comic Sans MS" w:eastAsia="Comic Sans MS" w:hAnsi="Comic Sans MS"/>
          <w:b w:val="1"/>
          <w:color w:val="2a2a2a"/>
          <w:sz w:val="24"/>
          <w:szCs w:val="24"/>
          <w:rtl w:val="0"/>
        </w:rPr>
        <w:t xml:space="preserve">The Missing Sun</w:t>
      </w: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rtl w:val="0"/>
        </w:rPr>
        <w:t xml:space="preserve">’.</w:t>
      </w:r>
    </w:p>
    <w:p w:rsidR="00000000" w:rsidDel="00000000" w:rsidP="00000000" w:rsidRDefault="00000000" w:rsidRPr="00000000" w14:paraId="0000001F">
      <w:pPr>
        <w:rPr>
          <w:rFonts w:ascii="Comic Sans MS" w:cs="Comic Sans MS" w:eastAsia="Comic Sans MS" w:hAnsi="Comic Sans MS"/>
          <w:color w:val="333333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rFonts w:ascii="Comic Sans MS" w:cs="Comic Sans MS" w:eastAsia="Comic Sans MS" w:hAnsi="Comic Sans MS"/>
          <w:color w:val="333333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rFonts w:ascii="Comic Sans MS" w:cs="Comic Sans MS" w:eastAsia="Comic Sans MS" w:hAnsi="Comic Sans MS"/>
          <w:b w:val="1"/>
          <w:color w:val="333333"/>
          <w:sz w:val="24"/>
          <w:szCs w:val="24"/>
          <w:highlight w:val="white"/>
          <w:u w:val="singl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color w:val="333333"/>
          <w:sz w:val="24"/>
          <w:szCs w:val="24"/>
          <w:highlight w:val="white"/>
          <w:u w:val="single"/>
          <w:rtl w:val="0"/>
        </w:rPr>
        <w:t xml:space="preserve">Art</w:t>
      </w:r>
    </w:p>
    <w:p w:rsidR="00000000" w:rsidDel="00000000" w:rsidP="00000000" w:rsidRDefault="00000000" w:rsidRPr="00000000" w14:paraId="00000022">
      <w:pPr>
        <w:rPr>
          <w:rFonts w:ascii="Comic Sans MS" w:cs="Comic Sans MS" w:eastAsia="Comic Sans MS" w:hAnsi="Comic Sans MS"/>
          <w:color w:val="333333"/>
          <w:sz w:val="24"/>
          <w:szCs w:val="24"/>
          <w:highlight w:val="white"/>
        </w:rPr>
      </w:pPr>
      <w:r w:rsidDel="00000000" w:rsidR="00000000" w:rsidRPr="00000000">
        <w:rPr>
          <w:rFonts w:ascii="Comic Sans MS" w:cs="Comic Sans MS" w:eastAsia="Comic Sans MS" w:hAnsi="Comic Sans MS"/>
          <w:color w:val="333333"/>
          <w:sz w:val="24"/>
          <w:szCs w:val="24"/>
          <w:highlight w:val="white"/>
          <w:rtl w:val="0"/>
        </w:rPr>
        <w:t xml:space="preserve">Log on to Seesaw to learn how to draw a fox.</w:t>
      </w:r>
    </w:p>
    <w:p w:rsidR="00000000" w:rsidDel="00000000" w:rsidP="00000000" w:rsidRDefault="00000000" w:rsidRPr="00000000" w14:paraId="00000023">
      <w:pPr>
        <w:spacing w:before="240" w:line="240" w:lineRule="auto"/>
        <w:rPr>
          <w:rFonts w:ascii="Comic Sans MS" w:cs="Comic Sans MS" w:eastAsia="Comic Sans MS" w:hAnsi="Comic Sans MS"/>
          <w:b w:val="1"/>
          <w:color w:val="2a2a2a"/>
          <w:sz w:val="24"/>
          <w:szCs w:val="24"/>
          <w:highlight w:val="yellow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before="240" w:line="240" w:lineRule="auto"/>
        <w:rPr>
          <w:rFonts w:ascii="Comic Sans MS" w:cs="Comic Sans MS" w:eastAsia="Comic Sans MS" w:hAnsi="Comic Sans MS"/>
          <w:b w:val="1"/>
          <w:color w:val="2a2a2a"/>
          <w:sz w:val="24"/>
          <w:szCs w:val="24"/>
          <w:u w:val="singl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color w:val="2a2a2a"/>
          <w:sz w:val="24"/>
          <w:szCs w:val="24"/>
          <w:u w:val="single"/>
          <w:rtl w:val="0"/>
        </w:rPr>
        <w:t xml:space="preserve">Maths</w:t>
      </w:r>
    </w:p>
    <w:p w:rsidR="00000000" w:rsidDel="00000000" w:rsidP="00000000" w:rsidRDefault="00000000" w:rsidRPr="00000000" w14:paraId="00000025">
      <w:pPr>
        <w:numPr>
          <w:ilvl w:val="0"/>
          <w:numId w:val="1"/>
        </w:numPr>
        <w:ind w:left="720" w:hanging="360"/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rtl w:val="0"/>
        </w:rPr>
        <w:t xml:space="preserve">Today we are looking at the topic of Capacity.</w:t>
      </w:r>
    </w:p>
    <w:p w:rsidR="00000000" w:rsidDel="00000000" w:rsidP="00000000" w:rsidRDefault="00000000" w:rsidRPr="00000000" w14:paraId="00000026">
      <w:pPr>
        <w:numPr>
          <w:ilvl w:val="0"/>
          <w:numId w:val="1"/>
        </w:numPr>
        <w:ind w:left="720" w:hanging="360"/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rtl w:val="0"/>
        </w:rPr>
        <w:t xml:space="preserve">Remember, capacity is the maximum amount that something can contain and we measure it in litres.</w:t>
      </w:r>
    </w:p>
    <w:p w:rsidR="00000000" w:rsidDel="00000000" w:rsidP="00000000" w:rsidRDefault="00000000" w:rsidRPr="00000000" w14:paraId="00000027">
      <w:pPr>
        <w:numPr>
          <w:ilvl w:val="0"/>
          <w:numId w:val="1"/>
        </w:numPr>
        <w:ind w:left="720" w:hanging="360"/>
        <w:rPr>
          <w:rFonts w:ascii="Comic Sans MS" w:cs="Comic Sans MS" w:eastAsia="Comic Sans MS" w:hAnsi="Comic Sans MS"/>
          <w:color w:val="2a2a2a"/>
          <w:sz w:val="24"/>
          <w:szCs w:val="24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rtl w:val="0"/>
        </w:rPr>
        <w:t xml:space="preserve">Problem solving is a really fun way of learning about Capacity so we are going to problem solve today. Try these 3 just to get warmed up.</w:t>
      </w:r>
    </w:p>
    <w:p w:rsidR="00000000" w:rsidDel="00000000" w:rsidP="00000000" w:rsidRDefault="00000000" w:rsidRPr="00000000" w14:paraId="00000028">
      <w:pPr>
        <w:numPr>
          <w:ilvl w:val="0"/>
          <w:numId w:val="4"/>
        </w:numPr>
        <w:ind w:left="1440" w:hanging="360"/>
        <w:rPr>
          <w:rFonts w:ascii="Comic Sans MS" w:cs="Comic Sans MS" w:eastAsia="Comic Sans MS" w:hAnsi="Comic Sans MS"/>
          <w:color w:val="2a2a2a"/>
          <w:sz w:val="24"/>
          <w:szCs w:val="24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rtl w:val="0"/>
        </w:rPr>
        <w:t xml:space="preserve">How many ½ litres are in 3 full litres?</w:t>
      </w:r>
    </w:p>
    <w:p w:rsidR="00000000" w:rsidDel="00000000" w:rsidP="00000000" w:rsidRDefault="00000000" w:rsidRPr="00000000" w14:paraId="00000029">
      <w:pPr>
        <w:numPr>
          <w:ilvl w:val="0"/>
          <w:numId w:val="4"/>
        </w:numPr>
        <w:ind w:left="1440" w:hanging="360"/>
        <w:rPr>
          <w:rFonts w:ascii="Comic Sans MS" w:cs="Comic Sans MS" w:eastAsia="Comic Sans MS" w:hAnsi="Comic Sans MS"/>
          <w:color w:val="2a2a2a"/>
          <w:sz w:val="24"/>
          <w:szCs w:val="24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rtl w:val="0"/>
        </w:rPr>
        <w:t xml:space="preserve">How many ¼ litres are in 1 litre?</w:t>
      </w:r>
    </w:p>
    <w:p w:rsidR="00000000" w:rsidDel="00000000" w:rsidP="00000000" w:rsidRDefault="00000000" w:rsidRPr="00000000" w14:paraId="0000002A">
      <w:pPr>
        <w:numPr>
          <w:ilvl w:val="0"/>
          <w:numId w:val="4"/>
        </w:numPr>
        <w:ind w:left="1440" w:hanging="360"/>
        <w:rPr>
          <w:rFonts w:ascii="Comic Sans MS" w:cs="Comic Sans MS" w:eastAsia="Comic Sans MS" w:hAnsi="Comic Sans MS"/>
          <w:color w:val="2a2a2a"/>
          <w:sz w:val="24"/>
          <w:szCs w:val="24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rtl w:val="0"/>
        </w:rPr>
        <w:t xml:space="preserve">There was an 8 litre bucket of water, ½ of the water was used to water plants. How many litres are left?</w:t>
      </w:r>
    </w:p>
    <w:p w:rsidR="00000000" w:rsidDel="00000000" w:rsidP="00000000" w:rsidRDefault="00000000" w:rsidRPr="00000000" w14:paraId="0000002B">
      <w:pPr>
        <w:ind w:left="1440" w:firstLine="0"/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numPr>
          <w:ilvl w:val="0"/>
          <w:numId w:val="3"/>
        </w:numPr>
        <w:ind w:left="720" w:hanging="360"/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rtl w:val="0"/>
        </w:rPr>
        <w:t xml:space="preserve">Complete the problem solving page below. No need to print it out, just write down the answers in a piece of paper of your copy.</w:t>
      </w:r>
    </w:p>
    <w:p w:rsidR="00000000" w:rsidDel="00000000" w:rsidP="00000000" w:rsidRDefault="00000000" w:rsidRPr="00000000" w14:paraId="0000002D">
      <w:pPr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rtl w:val="0"/>
        </w:rPr>
        <w:t xml:space="preserve"> *Challenge- Open the resource titled ‘</w:t>
      </w:r>
      <w:r w:rsidDel="00000000" w:rsidR="00000000" w:rsidRPr="00000000">
        <w:rPr>
          <w:rFonts w:ascii="Comic Sans MS" w:cs="Comic Sans MS" w:eastAsia="Comic Sans MS" w:hAnsi="Comic Sans MS"/>
          <w:i w:val="1"/>
          <w:color w:val="2a2a2a"/>
          <w:sz w:val="24"/>
          <w:szCs w:val="24"/>
          <w:u w:val="single"/>
          <w:rtl w:val="0"/>
        </w:rPr>
        <w:t xml:space="preserve">Maths challenge  1</w:t>
      </w: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rtl w:val="0"/>
        </w:rPr>
        <w:t xml:space="preserve">’ and complete Friday.</w:t>
      </w:r>
    </w:p>
    <w:p w:rsidR="00000000" w:rsidDel="00000000" w:rsidP="00000000" w:rsidRDefault="00000000" w:rsidRPr="00000000" w14:paraId="0000002E">
      <w:pPr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/>
      </w:pP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</w:rPr>
        <w:drawing>
          <wp:inline distB="114300" distT="114300" distL="114300" distR="114300">
            <wp:extent cx="5943600" cy="79248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omic Sans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yperlink" Target="https://www.topmarks.co.uk/maths-games/daily10" TargetMode="External"/><Relationship Id="rId7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