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Tuesday: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color w:val="4caac9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and do some "free writing" or "free typing" on a topic of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your choice. 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minutes (or more if you can)!</w:t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Daily 10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2a2a2a"/>
            <w:sz w:val="24"/>
            <w:szCs w:val="24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10s. (10, 20, 30, 40, 50,</w:t>
      </w:r>
    </w:p>
    <w:p w:rsidR="00000000" w:rsidDel="00000000" w:rsidP="00000000" w:rsidRDefault="00000000" w:rsidRPr="00000000" w14:paraId="0000000C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60, 70, 80, 90, 100)</w:t>
      </w:r>
    </w:p>
    <w:p w:rsidR="00000000" w:rsidDel="00000000" w:rsidP="00000000" w:rsidRDefault="00000000" w:rsidRPr="00000000" w14:paraId="0000000D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9+ tables.</w:t>
      </w:r>
    </w:p>
    <w:p w:rsidR="00000000" w:rsidDel="00000000" w:rsidP="00000000" w:rsidRDefault="00000000" w:rsidRPr="00000000" w14:paraId="0000000E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Go to the</w:t>
      </w:r>
      <w:hyperlink r:id="rId8">
        <w:r w:rsidDel="00000000" w:rsidR="00000000" w:rsidRPr="00000000">
          <w:rPr>
            <w:rFonts w:ascii="Comic Sans MS" w:cs="Comic Sans MS" w:eastAsia="Comic Sans MS" w:hAnsi="Comic Sans MS"/>
            <w:color w:val="2a2a2a"/>
            <w:sz w:val="24"/>
            <w:szCs w:val="24"/>
            <w:rtl w:val="0"/>
          </w:rPr>
          <w:t xml:space="preserve"> Well-being Fortnight</w:t>
        </w:r>
      </w:hyperlink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page for today’s activity.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1.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English: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Spellings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Learn the next 3 spellings -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fiction, action, minute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Remember your spelling strategy: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“Look, Say, Cover, Write, Check”</w:t>
      </w:r>
    </w:p>
    <w:p w:rsidR="00000000" w:rsidDel="00000000" w:rsidP="00000000" w:rsidRDefault="00000000" w:rsidRPr="00000000" w14:paraId="00000014">
      <w:pPr>
        <w:ind w:left="0" w:firstLine="0"/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Writing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worksheet below. </w:t>
      </w:r>
    </w:p>
    <w:p w:rsidR="00000000" w:rsidDel="00000000" w:rsidP="00000000" w:rsidRDefault="00000000" w:rsidRPr="00000000" w14:paraId="00000017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-Part 1. Write some &lt;ti&gt; words in the dictionary on part 1 of the worksheet. </w:t>
      </w:r>
    </w:p>
    <w:p w:rsidR="00000000" w:rsidDel="00000000" w:rsidP="00000000" w:rsidRDefault="00000000" w:rsidRPr="00000000" w14:paraId="00000018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-Part 2. Fill in the blanks with words from your spelling list.</w:t>
      </w:r>
    </w:p>
    <w:p w:rsidR="00000000" w:rsidDel="00000000" w:rsidP="00000000" w:rsidRDefault="00000000" w:rsidRPr="00000000" w14:paraId="00000019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-Part 3. Last week we learned that apostrophe &lt;s&gt; shows that something belongs to someone. For example; Daisy’s shoe or Anabelle’s wish. You need to add 2 of these to the piece of writing.</w:t>
      </w:r>
    </w:p>
    <w:p w:rsidR="00000000" w:rsidDel="00000000" w:rsidP="00000000" w:rsidRDefault="00000000" w:rsidRPr="00000000" w14:paraId="0000001A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</w:rPr>
        <w:drawing>
          <wp:inline distB="114300" distT="114300" distL="114300" distR="114300">
            <wp:extent cx="6096000" cy="817716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77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Maths: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Let's look at place value again today, I hope that you enjoyed yesterday's activity in finding the 10s and units.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will look at finding some missing numbers, the hundred square on the worksheet may help.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Try these, no need to write them down. Just say them in your head and try to fill in the missing numbers.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22, 23, …, 25,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41, 42, …, 44, 45, …, 47, .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58, 59, …, 61, …, 63, …, 65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31, 32, 33, …, …, 36, …, 38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64, 65, …, 67, …, 69, ... </w:t>
      </w:r>
    </w:p>
    <w:p w:rsidR="00000000" w:rsidDel="00000000" w:rsidP="00000000" w:rsidRDefault="00000000" w:rsidRPr="00000000" w14:paraId="00000027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worksheet below on place value</w:t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 1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 and complete Tuesday</w:t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4. Gaeilge</w:t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This week we will be looking at a new theme; ‘Siopadóireacht’ which means ‘shopping’.</w:t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What comes into your mind when you think of siopadóireacht?</w:t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Look back on this week’s Home Learning page and click on the resources titled </w:t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Torthai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- Watch video</w:t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u w:val="single"/>
          <w:rtl w:val="0"/>
        </w:rPr>
        <w:t xml:space="preserve">Ceacht 1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- Watch video</w:t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activity sheet below.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You will see in the picture that there are lots of different groceries in the shop. Do you recognise any of these? 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Which of these do you like?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 remember seeing some of these in lunch boxes.</w:t>
      </w:r>
    </w:p>
    <w:p w:rsidR="00000000" w:rsidDel="00000000" w:rsidP="00000000" w:rsidRDefault="00000000" w:rsidRPr="00000000" w14:paraId="0000003B">
      <w:pPr>
        <w:ind w:left="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Then there are questions asking whether the characters bought particular groceries. Have a look at the characters to see what they bought.</w:t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Ar cheannaigh? = Did (someone) buy?</w:t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Cheannaigh = yes they bought</w:t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i w:val="1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rtl w:val="0"/>
        </w:rPr>
        <w:t xml:space="preserve">Níor cheannaigh = no they didn’t buy.</w:t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</w:rPr>
        <w:drawing>
          <wp:inline distB="114300" distT="114300" distL="114300" distR="114300">
            <wp:extent cx="5943600" cy="839597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5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hyperlink" Target="https://www.topmarks.co.uk/maths-games/daily10" TargetMode="External"/><Relationship Id="rId8" Type="http://schemas.openxmlformats.org/officeDocument/2006/relationships/hyperlink" Target="https://www.citywestetns.ie/well-being-fortnigh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